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FC" w:rsidRPr="00F70184" w:rsidRDefault="00E611FC" w:rsidP="00E611F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510"/>
        <w:gridCol w:w="1134"/>
        <w:gridCol w:w="566"/>
        <w:gridCol w:w="427"/>
        <w:gridCol w:w="1417"/>
        <w:gridCol w:w="3367"/>
      </w:tblGrid>
      <w:tr w:rsidR="00E611FC" w:rsidTr="00880F54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E611FC" w:rsidRDefault="00E611FC" w:rsidP="00880F54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611FC" w:rsidRDefault="00E611FC" w:rsidP="00880F5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noProof/>
                <w:szCs w:val="28"/>
                <w:lang w:eastAsia="ru-RU" w:bidi="ar-SA"/>
              </w:rPr>
              <w:drawing>
                <wp:inline distT="0" distB="0" distL="0" distR="0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shd w:val="clear" w:color="auto" w:fill="auto"/>
          </w:tcPr>
          <w:p w:rsidR="00E611FC" w:rsidRDefault="00E611FC" w:rsidP="00880F54">
            <w:pPr>
              <w:snapToGrid w:val="0"/>
              <w:ind w:right="282"/>
              <w:jc w:val="right"/>
              <w:rPr>
                <w:sz w:val="28"/>
                <w:szCs w:val="28"/>
              </w:rPr>
            </w:pPr>
          </w:p>
        </w:tc>
      </w:tr>
      <w:tr w:rsidR="00E611FC" w:rsidTr="00457A7F">
        <w:trPr>
          <w:trHeight w:hRule="exact" w:val="2823"/>
        </w:trPr>
        <w:tc>
          <w:tcPr>
            <w:tcW w:w="10421" w:type="dxa"/>
            <w:gridSpan w:val="6"/>
            <w:shd w:val="clear" w:color="auto" w:fill="auto"/>
          </w:tcPr>
          <w:p w:rsidR="00E611FC" w:rsidRDefault="00E611FC" w:rsidP="000574C8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E611FC" w:rsidRDefault="00E611FC" w:rsidP="000574C8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457A7F" w:rsidRDefault="00E611FC" w:rsidP="000574C8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КИРОВСКАЯ ОБЛАСТНАЯ ОРГАНИЗАЦИЯ</w:t>
            </w:r>
          </w:p>
          <w:p w:rsidR="00457A7F" w:rsidRPr="00457A7F" w:rsidRDefault="00457A7F" w:rsidP="000574C8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КОМИТЕТ</w:t>
            </w:r>
          </w:p>
          <w:p w:rsidR="00E611FC" w:rsidRPr="00E611FC" w:rsidRDefault="00E611FC" w:rsidP="000574C8">
            <w:pPr>
              <w:jc w:val="center"/>
            </w:pPr>
          </w:p>
          <w:p w:rsidR="00E611FC" w:rsidRPr="00C379CD" w:rsidRDefault="00E611FC" w:rsidP="000574C8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C379CD">
              <w:rPr>
                <w:rFonts w:ascii="Times New Roman" w:hAnsi="Times New Roman"/>
                <w:b/>
                <w:sz w:val="48"/>
                <w:szCs w:val="48"/>
              </w:rPr>
              <w:t>ПОСТАНОВЛЕНИЕ</w:t>
            </w:r>
          </w:p>
          <w:p w:rsidR="00E611FC" w:rsidRDefault="00E611FC" w:rsidP="000574C8">
            <w:pPr>
              <w:jc w:val="center"/>
            </w:pPr>
          </w:p>
          <w:p w:rsidR="00E611FC" w:rsidRDefault="00E611FC" w:rsidP="000574C8">
            <w:pPr>
              <w:pStyle w:val="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E611FC" w:rsidTr="00880F54">
        <w:trPr>
          <w:trHeight w:hRule="exact" w:val="794"/>
        </w:trPr>
        <w:tc>
          <w:tcPr>
            <w:tcW w:w="3510" w:type="dxa"/>
            <w:tcBorders>
              <w:top w:val="double" w:sz="16" w:space="0" w:color="000000"/>
            </w:tcBorders>
            <w:shd w:val="clear" w:color="auto" w:fill="auto"/>
          </w:tcPr>
          <w:p w:rsidR="00E611FC" w:rsidRDefault="00E611FC" w:rsidP="00DF5B2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611FC" w:rsidRDefault="00E611FC" w:rsidP="00DF5B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457A7F">
              <w:rPr>
                <w:rFonts w:ascii="Times New Roman" w:hAnsi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57A7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gridSpan w:val="4"/>
            <w:tcBorders>
              <w:top w:val="double" w:sz="16" w:space="0" w:color="000000"/>
            </w:tcBorders>
            <w:shd w:val="clear" w:color="auto" w:fill="auto"/>
          </w:tcPr>
          <w:p w:rsidR="00E611FC" w:rsidRDefault="00E611FC" w:rsidP="00DF5B2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г. </w:t>
            </w:r>
            <w:r w:rsidR="00457A7F">
              <w:rPr>
                <w:rFonts w:ascii="Times New Roman" w:hAnsi="Times New Roman"/>
                <w:sz w:val="28"/>
                <w:szCs w:val="28"/>
              </w:rPr>
              <w:t>Киров</w:t>
            </w:r>
          </w:p>
        </w:tc>
        <w:tc>
          <w:tcPr>
            <w:tcW w:w="3367" w:type="dxa"/>
            <w:tcBorders>
              <w:top w:val="double" w:sz="16" w:space="0" w:color="000000"/>
            </w:tcBorders>
            <w:shd w:val="clear" w:color="auto" w:fill="auto"/>
          </w:tcPr>
          <w:p w:rsidR="00E611FC" w:rsidRDefault="00E611FC" w:rsidP="00DF5B2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№ </w:t>
            </w:r>
            <w:r w:rsidR="00457A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611FC" w:rsidTr="00880F54">
        <w:trPr>
          <w:trHeight w:val="80"/>
        </w:trPr>
        <w:tc>
          <w:tcPr>
            <w:tcW w:w="5210" w:type="dxa"/>
            <w:gridSpan w:val="3"/>
            <w:shd w:val="clear" w:color="auto" w:fill="auto"/>
          </w:tcPr>
          <w:p w:rsidR="00E611FC" w:rsidRDefault="00E611FC" w:rsidP="00880F5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3"/>
            <w:shd w:val="clear" w:color="auto" w:fill="auto"/>
          </w:tcPr>
          <w:p w:rsidR="00E611FC" w:rsidRDefault="00E611FC" w:rsidP="00880F54">
            <w:pPr>
              <w:snapToGrid w:val="0"/>
              <w:ind w:right="6236"/>
              <w:rPr>
                <w:szCs w:val="28"/>
              </w:rPr>
            </w:pPr>
          </w:p>
        </w:tc>
      </w:tr>
    </w:tbl>
    <w:p w:rsidR="00E611FC" w:rsidRPr="00F91ED2" w:rsidRDefault="00E611FC" w:rsidP="00E611FC">
      <w:pPr>
        <w:shd w:val="clear" w:color="auto" w:fill="FFFFFF"/>
        <w:tabs>
          <w:tab w:val="left" w:pos="5341"/>
        </w:tabs>
        <w:ind w:left="805" w:hanging="805"/>
        <w:rPr>
          <w:b/>
          <w:bCs/>
          <w:spacing w:val="-3"/>
          <w:sz w:val="26"/>
          <w:szCs w:val="26"/>
        </w:rPr>
      </w:pPr>
    </w:p>
    <w:p w:rsidR="00E611FC" w:rsidRPr="00F91ED2" w:rsidRDefault="00E611FC" w:rsidP="00E611FC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91ED2">
        <w:rPr>
          <w:rFonts w:ascii="Times New Roman" w:hAnsi="Times New Roman"/>
          <w:b/>
          <w:bCs/>
          <w:sz w:val="26"/>
          <w:szCs w:val="26"/>
        </w:rPr>
        <w:t>Об организационно-финансовом укреплении</w:t>
      </w:r>
    </w:p>
    <w:p w:rsidR="00E611FC" w:rsidRPr="00F91ED2" w:rsidRDefault="00E611FC" w:rsidP="00E611FC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91ED2">
        <w:rPr>
          <w:rFonts w:ascii="Times New Roman" w:hAnsi="Times New Roman"/>
          <w:b/>
          <w:bCs/>
          <w:sz w:val="26"/>
          <w:szCs w:val="26"/>
        </w:rPr>
        <w:t>Профсоюза, его местных и первичных профсоюзных организаций</w:t>
      </w:r>
    </w:p>
    <w:p w:rsidR="00E611FC" w:rsidRPr="00F91ED2" w:rsidRDefault="00E611FC" w:rsidP="00E611FC">
      <w:pPr>
        <w:tabs>
          <w:tab w:val="left" w:pos="2138"/>
        </w:tabs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E611FC" w:rsidRPr="00F91ED2" w:rsidRDefault="00E611FC" w:rsidP="00E611F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Заслушав и обсудив доклад председателя Киро</w:t>
      </w:r>
      <w:r w:rsidR="00035E6D" w:rsidRPr="00F91ED2">
        <w:rPr>
          <w:rFonts w:ascii="Times New Roman" w:hAnsi="Times New Roman" w:cs="Times New Roman"/>
          <w:sz w:val="26"/>
          <w:szCs w:val="26"/>
        </w:rPr>
        <w:t>в</w:t>
      </w:r>
      <w:r w:rsidRPr="00F91ED2">
        <w:rPr>
          <w:rFonts w:ascii="Times New Roman" w:hAnsi="Times New Roman" w:cs="Times New Roman"/>
          <w:sz w:val="26"/>
          <w:szCs w:val="26"/>
        </w:rPr>
        <w:t>ской областной организации Профсоюза Т.А. Макеевой «</w:t>
      </w:r>
      <w:r w:rsidRPr="00F91ED2">
        <w:rPr>
          <w:rFonts w:ascii="Times New Roman" w:hAnsi="Times New Roman"/>
          <w:bCs/>
          <w:sz w:val="26"/>
          <w:szCs w:val="26"/>
        </w:rPr>
        <w:t>Об организационно-финансовом укреплении</w:t>
      </w:r>
      <w:r w:rsidR="00035E6D" w:rsidRPr="00F91ED2">
        <w:rPr>
          <w:rFonts w:ascii="Times New Roman" w:hAnsi="Times New Roman"/>
          <w:bCs/>
          <w:sz w:val="26"/>
          <w:szCs w:val="26"/>
        </w:rPr>
        <w:t xml:space="preserve"> </w:t>
      </w:r>
      <w:r w:rsidRPr="00F91ED2">
        <w:rPr>
          <w:rFonts w:ascii="Times New Roman" w:hAnsi="Times New Roman"/>
          <w:bCs/>
          <w:sz w:val="26"/>
          <w:szCs w:val="26"/>
        </w:rPr>
        <w:t xml:space="preserve">Профсоюза, </w:t>
      </w:r>
      <w:r w:rsidR="00035E6D" w:rsidRPr="00F91ED2">
        <w:rPr>
          <w:rFonts w:ascii="Times New Roman" w:hAnsi="Times New Roman"/>
          <w:bCs/>
          <w:sz w:val="26"/>
          <w:szCs w:val="26"/>
        </w:rPr>
        <w:t xml:space="preserve">его </w:t>
      </w:r>
      <w:r w:rsidRPr="00F91ED2">
        <w:rPr>
          <w:rFonts w:ascii="Times New Roman" w:hAnsi="Times New Roman"/>
          <w:bCs/>
          <w:sz w:val="26"/>
          <w:szCs w:val="26"/>
        </w:rPr>
        <w:t>местных и первичных профсоюзных организаций</w:t>
      </w:r>
      <w:r w:rsidRPr="00F91ED2">
        <w:rPr>
          <w:rFonts w:ascii="Times New Roman" w:hAnsi="Times New Roman" w:cs="Times New Roman"/>
          <w:sz w:val="26"/>
          <w:szCs w:val="26"/>
        </w:rPr>
        <w:t xml:space="preserve">» и в целях реализации соответствующих разделов Программы развития деятельности Профсоюза на 2015-2020 годы, </w:t>
      </w:r>
      <w:r w:rsidR="00035E6D" w:rsidRPr="00F91ED2">
        <w:rPr>
          <w:rFonts w:ascii="Times New Roman" w:hAnsi="Times New Roman" w:cs="Times New Roman"/>
          <w:b/>
          <w:sz w:val="26"/>
          <w:szCs w:val="26"/>
        </w:rPr>
        <w:t>ОБЛАСТНОЙ КОМИТЕТ</w:t>
      </w:r>
      <w:r w:rsidRPr="00F91ED2">
        <w:rPr>
          <w:rFonts w:ascii="Times New Roman" w:hAnsi="Times New Roman" w:cs="Times New Roman"/>
          <w:b/>
          <w:sz w:val="26"/>
          <w:szCs w:val="26"/>
        </w:rPr>
        <w:t xml:space="preserve"> ПРОФСОЮЗА</w:t>
      </w:r>
      <w:r w:rsidR="00035E6D" w:rsidRPr="00F91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1ED2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F91ED2">
        <w:rPr>
          <w:rFonts w:ascii="Times New Roman" w:hAnsi="Times New Roman" w:cs="Times New Roman"/>
          <w:sz w:val="26"/>
          <w:szCs w:val="26"/>
        </w:rPr>
        <w:t>:</w:t>
      </w:r>
    </w:p>
    <w:p w:rsidR="00E611FC" w:rsidRPr="00F91ED2" w:rsidRDefault="00E611FC" w:rsidP="00E611FC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1FC" w:rsidRPr="00F91ED2" w:rsidRDefault="00E611FC" w:rsidP="00E611FC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 xml:space="preserve">1. Признать организационное и финансовое укрепление Профсоюза, </w:t>
      </w:r>
      <w:r w:rsidRPr="00F91ED2">
        <w:rPr>
          <w:rFonts w:ascii="Times New Roman" w:hAnsi="Times New Roman"/>
          <w:bCs/>
          <w:sz w:val="26"/>
          <w:szCs w:val="26"/>
        </w:rPr>
        <w:t>его местных и первичных профсоюзных организаций</w:t>
      </w:r>
      <w:r w:rsidR="00035E6D" w:rsidRPr="00F91ED2">
        <w:rPr>
          <w:rFonts w:ascii="Times New Roman" w:hAnsi="Times New Roman"/>
          <w:bCs/>
          <w:sz w:val="26"/>
          <w:szCs w:val="26"/>
        </w:rPr>
        <w:t xml:space="preserve"> </w:t>
      </w:r>
      <w:r w:rsidRPr="00F91ED2">
        <w:rPr>
          <w:rFonts w:ascii="Times New Roman" w:hAnsi="Times New Roman" w:cs="Times New Roman"/>
          <w:sz w:val="26"/>
          <w:szCs w:val="26"/>
        </w:rPr>
        <w:t>в условиях продолжающихся реформ образования важнейшей задачей на предстоящий период до 2020 года.</w:t>
      </w:r>
    </w:p>
    <w:p w:rsidR="00E611FC" w:rsidRPr="00F91ED2" w:rsidRDefault="00E611FC" w:rsidP="00E611FC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Принять к сведению прилагаемые аналитические материалы.</w:t>
      </w:r>
    </w:p>
    <w:p w:rsidR="00E611FC" w:rsidRPr="00F91ED2" w:rsidRDefault="00C507C6" w:rsidP="00E611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2</w:t>
      </w:r>
      <w:r w:rsidR="00E611FC" w:rsidRPr="00F91ED2">
        <w:rPr>
          <w:rFonts w:ascii="Times New Roman" w:hAnsi="Times New Roman" w:cs="Times New Roman"/>
          <w:sz w:val="26"/>
          <w:szCs w:val="26"/>
        </w:rPr>
        <w:t>. Рекомендовать целевые показатели расходования профсоюзного бюджета соответствующих организаций Профсоюза по приоритетным</w:t>
      </w:r>
      <w:r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="00E611FC" w:rsidRPr="00F91ED2">
        <w:rPr>
          <w:rFonts w:ascii="Times New Roman" w:hAnsi="Times New Roman" w:cs="Times New Roman"/>
          <w:sz w:val="26"/>
          <w:szCs w:val="26"/>
        </w:rPr>
        <w:t>направлениям деятельности Профсоюза:</w:t>
      </w:r>
    </w:p>
    <w:p w:rsidR="00E611FC" w:rsidRPr="00F91ED2" w:rsidRDefault="00C507C6" w:rsidP="00E611F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2</w:t>
      </w:r>
      <w:r w:rsidR="00E611FC" w:rsidRPr="00F91ED2">
        <w:rPr>
          <w:rFonts w:ascii="Times New Roman" w:hAnsi="Times New Roman" w:cs="Times New Roman"/>
          <w:sz w:val="26"/>
          <w:szCs w:val="26"/>
        </w:rPr>
        <w:t>.1. на подготовку и обучение профсоюзных кадров и актива - 6-10%;</w:t>
      </w:r>
    </w:p>
    <w:p w:rsidR="00E611FC" w:rsidRPr="00F91ED2" w:rsidRDefault="00C507C6" w:rsidP="00E611F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2</w:t>
      </w:r>
      <w:r w:rsidR="00E611FC" w:rsidRPr="00F91ED2">
        <w:rPr>
          <w:rFonts w:ascii="Times New Roman" w:hAnsi="Times New Roman" w:cs="Times New Roman"/>
          <w:sz w:val="26"/>
          <w:szCs w:val="26"/>
        </w:rPr>
        <w:t>.2. на информационно-пропагандистскую работу -4-6%;</w:t>
      </w:r>
    </w:p>
    <w:p w:rsidR="00E611FC" w:rsidRPr="00F91ED2" w:rsidRDefault="00C507C6" w:rsidP="00E611F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2</w:t>
      </w:r>
      <w:r w:rsidR="00E611FC" w:rsidRPr="00F91ED2">
        <w:rPr>
          <w:rFonts w:ascii="Times New Roman" w:hAnsi="Times New Roman" w:cs="Times New Roman"/>
          <w:sz w:val="26"/>
          <w:szCs w:val="26"/>
        </w:rPr>
        <w:t>.3. на работу с молодежью (реализацию проектной деятельности советов молодых педагогов и студенческих координационных советов) -2-4%;</w:t>
      </w:r>
    </w:p>
    <w:p w:rsidR="00E611FC" w:rsidRPr="00F91ED2" w:rsidRDefault="00C507C6" w:rsidP="00E611F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2</w:t>
      </w:r>
      <w:r w:rsidR="00E611FC" w:rsidRPr="00F91ED2">
        <w:rPr>
          <w:rFonts w:ascii="Times New Roman" w:hAnsi="Times New Roman" w:cs="Times New Roman"/>
          <w:sz w:val="26"/>
          <w:szCs w:val="26"/>
        </w:rPr>
        <w:t>.4. на иные формы деятельности Профсоюза (пенсионное обеспечение членов Профсоюза, кредитные потребительские кооперативы, оздоровление и отдых, добровольное медицинское страхование) – 3-5%.</w:t>
      </w:r>
    </w:p>
    <w:p w:rsidR="00E611FC" w:rsidRPr="00F91ED2" w:rsidRDefault="00C507C6" w:rsidP="00E611FC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91ED2">
        <w:rPr>
          <w:rFonts w:ascii="Times New Roman" w:hAnsi="Times New Roman"/>
          <w:sz w:val="26"/>
          <w:szCs w:val="26"/>
        </w:rPr>
        <w:t>3</w:t>
      </w:r>
      <w:r w:rsidR="00E611FC" w:rsidRPr="00F91ED2">
        <w:rPr>
          <w:rFonts w:ascii="Times New Roman" w:hAnsi="Times New Roman"/>
          <w:sz w:val="26"/>
          <w:szCs w:val="26"/>
        </w:rPr>
        <w:t xml:space="preserve">. Ввести в Профсоюзе систему рейтинга  </w:t>
      </w:r>
      <w:r w:rsidRPr="00F91ED2">
        <w:rPr>
          <w:rFonts w:ascii="Times New Roman" w:hAnsi="Times New Roman"/>
          <w:sz w:val="26"/>
          <w:szCs w:val="26"/>
        </w:rPr>
        <w:t>местных</w:t>
      </w:r>
      <w:r w:rsidR="00E611FC" w:rsidRPr="00F91ED2">
        <w:rPr>
          <w:rFonts w:ascii="Times New Roman" w:hAnsi="Times New Roman"/>
          <w:sz w:val="26"/>
          <w:szCs w:val="26"/>
        </w:rPr>
        <w:t xml:space="preserve"> организаций Профсоюза</w:t>
      </w:r>
      <w:r w:rsidRPr="00F91ED2">
        <w:rPr>
          <w:rFonts w:ascii="Times New Roman" w:hAnsi="Times New Roman"/>
          <w:sz w:val="26"/>
          <w:szCs w:val="26"/>
        </w:rPr>
        <w:t xml:space="preserve"> </w:t>
      </w:r>
      <w:r w:rsidR="00E611FC" w:rsidRPr="00F91ED2">
        <w:rPr>
          <w:rFonts w:ascii="Times New Roman" w:hAnsi="Times New Roman"/>
          <w:sz w:val="26"/>
          <w:szCs w:val="26"/>
        </w:rPr>
        <w:t xml:space="preserve">с периодичностью подведения итогов 1 раз в 2 года. </w:t>
      </w:r>
    </w:p>
    <w:p w:rsidR="00E611FC" w:rsidRPr="00F91ED2" w:rsidRDefault="00C507C6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4</w:t>
      </w:r>
      <w:r w:rsidR="00E611FC" w:rsidRPr="00F91ED2">
        <w:rPr>
          <w:rFonts w:ascii="Times New Roman" w:hAnsi="Times New Roman" w:cs="Times New Roman"/>
          <w:sz w:val="26"/>
          <w:szCs w:val="26"/>
        </w:rPr>
        <w:t>. Считать целесообразным введение  на всех уровнях структуры Профсоюза системы аттестации штатных профсоюзных работников (за исключением выборных профсоюзных работников).</w:t>
      </w:r>
    </w:p>
    <w:p w:rsidR="00E611FC" w:rsidRPr="00F91ED2" w:rsidRDefault="0066117D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5</w:t>
      </w:r>
      <w:r w:rsidR="00E611FC" w:rsidRPr="00F91ED2">
        <w:rPr>
          <w:rFonts w:ascii="Times New Roman" w:hAnsi="Times New Roman" w:cs="Times New Roman"/>
          <w:sz w:val="26"/>
          <w:szCs w:val="26"/>
        </w:rPr>
        <w:t>. Ввести в Профсоюзе с  2017 года систему дистанционного обучения профсоюзных кадров и актива.</w:t>
      </w:r>
    </w:p>
    <w:p w:rsidR="00E611FC" w:rsidRPr="00F91ED2" w:rsidRDefault="000C38DA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ED2"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E611FC" w:rsidRPr="00F91ED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91ED2">
        <w:rPr>
          <w:rFonts w:ascii="Times New Roman" w:hAnsi="Times New Roman" w:cs="Times New Roman"/>
          <w:b/>
          <w:sz w:val="26"/>
          <w:szCs w:val="26"/>
        </w:rPr>
        <w:t>Областному</w:t>
      </w:r>
      <w:r w:rsidR="00E611FC" w:rsidRPr="00F91ED2">
        <w:rPr>
          <w:rFonts w:ascii="Times New Roman" w:hAnsi="Times New Roman" w:cs="Times New Roman"/>
          <w:b/>
          <w:sz w:val="26"/>
          <w:szCs w:val="26"/>
        </w:rPr>
        <w:t xml:space="preserve"> комитету Профсоюза, местным </w:t>
      </w:r>
      <w:r w:rsidRPr="00F91ED2">
        <w:rPr>
          <w:rFonts w:ascii="Times New Roman" w:hAnsi="Times New Roman" w:cs="Times New Roman"/>
          <w:b/>
          <w:sz w:val="26"/>
          <w:szCs w:val="26"/>
        </w:rPr>
        <w:t xml:space="preserve">и первичным </w:t>
      </w:r>
      <w:r w:rsidR="00E611FC" w:rsidRPr="00F91ED2">
        <w:rPr>
          <w:rFonts w:ascii="Times New Roman" w:hAnsi="Times New Roman" w:cs="Times New Roman"/>
          <w:b/>
          <w:sz w:val="26"/>
          <w:szCs w:val="26"/>
        </w:rPr>
        <w:t>организациям Профсоюза:</w:t>
      </w:r>
    </w:p>
    <w:p w:rsidR="00E611FC" w:rsidRPr="00F91ED2" w:rsidRDefault="000C38DA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6</w:t>
      </w:r>
      <w:r w:rsidR="00E611FC" w:rsidRPr="00F91ED2">
        <w:rPr>
          <w:rFonts w:ascii="Times New Roman" w:hAnsi="Times New Roman" w:cs="Times New Roman"/>
          <w:sz w:val="26"/>
          <w:szCs w:val="26"/>
        </w:rPr>
        <w:t>.1. Завершить во втором квартале 2017 года формирование списков кадрового резерва на должности председателей и заместителей председателей территориальных и первичных организаций Профсоюза.</w:t>
      </w:r>
    </w:p>
    <w:p w:rsidR="00E611FC" w:rsidRPr="00F91ED2" w:rsidRDefault="00E611FC" w:rsidP="00E611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Считать начатую в «Год молодежи в Профсоюзе» работу с молодежью одним из важнейших направлений кадровой политики и организационного укрепления Профсоюза; содействовать в создании Советов молодых педагогов на всех уровнях структуры Профсоюза, как одному из способов повышения социальной активности, гражданской ответственности молодых педагогических кадров и формирования</w:t>
      </w:r>
      <w:r w:rsidRPr="00F91ED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F91E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кадрового резерва  в организациях Профсоюза, о</w:t>
      </w:r>
      <w:r w:rsidRPr="00F91ED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братив при этом особое внимание на</w:t>
      </w:r>
      <w:r w:rsidRPr="00F91E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формирование базы данных молодежного</w:t>
      </w:r>
      <w:r w:rsidRPr="00F91ED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F91E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профсоюзного резерва, постоянное ее обновление, разработку и внедрение различных программ обучения и повышения квалификации молодых профсоюзных активистов.</w:t>
      </w:r>
    </w:p>
    <w:p w:rsidR="00E611FC" w:rsidRPr="00F91ED2" w:rsidRDefault="000C38DA" w:rsidP="00E611FC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6</w:t>
      </w:r>
      <w:r w:rsidR="00E611FC" w:rsidRPr="00F91ED2">
        <w:rPr>
          <w:rFonts w:ascii="Times New Roman" w:hAnsi="Times New Roman" w:cs="Times New Roman"/>
          <w:sz w:val="26"/>
          <w:szCs w:val="26"/>
        </w:rPr>
        <w:t>.2. Поддержать сложившуюся практику проведения регулярных собеседований в вышестоящих организаций Профсоюза с председателями соответствующих первичных, местных организаций Профсоюза.</w:t>
      </w:r>
    </w:p>
    <w:p w:rsidR="00E611FC" w:rsidRPr="00F91ED2" w:rsidRDefault="002B2BB1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6</w:t>
      </w:r>
      <w:r w:rsidR="00E611FC" w:rsidRPr="00F91ED2">
        <w:rPr>
          <w:rFonts w:ascii="Times New Roman" w:hAnsi="Times New Roman" w:cs="Times New Roman"/>
          <w:sz w:val="26"/>
          <w:szCs w:val="26"/>
        </w:rPr>
        <w:t>.3. Создавать условия для повышения роли института представительства в Профсоюзе, активно использовать его в процессе перехода на централизованный бухгалтерский учёт, а также в случаях вывода организаций Профсоюза из кризисного состояния.</w:t>
      </w:r>
    </w:p>
    <w:p w:rsidR="00E611FC" w:rsidRPr="00F91ED2" w:rsidRDefault="00E611FC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Подготовить серию информационных сборников и методических пособий по основным направлениям организационной и финансовой работы  комитетов первичных, местных организаций Профсоюза с включением в них действующих нормативных документов Профсоюза;</w:t>
      </w:r>
    </w:p>
    <w:p w:rsidR="00E611FC" w:rsidRPr="00F91ED2" w:rsidRDefault="00B63FAE" w:rsidP="00E611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6</w:t>
      </w:r>
      <w:r w:rsidR="00E611FC" w:rsidRPr="00F91ED2">
        <w:rPr>
          <w:rFonts w:ascii="Times New Roman" w:hAnsi="Times New Roman" w:cs="Times New Roman"/>
          <w:sz w:val="26"/>
          <w:szCs w:val="26"/>
        </w:rPr>
        <w:t>.</w:t>
      </w:r>
      <w:r w:rsidRPr="00F91ED2">
        <w:rPr>
          <w:rFonts w:ascii="Times New Roman" w:hAnsi="Times New Roman" w:cs="Times New Roman"/>
          <w:sz w:val="26"/>
          <w:szCs w:val="26"/>
        </w:rPr>
        <w:t>4</w:t>
      </w:r>
      <w:r w:rsidR="00E611FC" w:rsidRPr="00F91ED2">
        <w:rPr>
          <w:rFonts w:ascii="Times New Roman" w:hAnsi="Times New Roman" w:cs="Times New Roman"/>
          <w:sz w:val="26"/>
          <w:szCs w:val="26"/>
        </w:rPr>
        <w:t>. Продолжить начатую в «Год правовой культуры в Профсоюзе» работу по повышению правовой грамотности штатных профсоюзных работников, профсоюзного актива и рядовых членов Профсоюза, используя весь имеющийся арсенал средств и форм правовой и организационно-уставной работы;</w:t>
      </w:r>
    </w:p>
    <w:p w:rsidR="00E611FC" w:rsidRPr="00F91ED2" w:rsidRDefault="00B63FAE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6.5</w:t>
      </w:r>
      <w:r w:rsidR="00E611FC" w:rsidRPr="00F91ED2">
        <w:rPr>
          <w:rFonts w:ascii="Times New Roman" w:hAnsi="Times New Roman" w:cs="Times New Roman"/>
          <w:sz w:val="26"/>
          <w:szCs w:val="26"/>
        </w:rPr>
        <w:t>. Активизировать работу по оказанию практической помощи комитетам первичных организаций Профсоюза по реализации уставных целей и задач, регулярно изучать и обобщать практику работы по всем направлениям уставной деятельности, поддерживать развитие инновационных  формы профсоюзной работы;</w:t>
      </w:r>
    </w:p>
    <w:p w:rsidR="00E611FC" w:rsidRPr="00F91ED2" w:rsidRDefault="00B63FAE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6.6</w:t>
      </w:r>
      <w:r w:rsidR="00E611FC" w:rsidRPr="00F91ED2">
        <w:rPr>
          <w:rFonts w:ascii="Times New Roman" w:hAnsi="Times New Roman" w:cs="Times New Roman"/>
          <w:sz w:val="26"/>
          <w:szCs w:val="26"/>
        </w:rPr>
        <w:t>. В соответствии с Программой развития Профсоюза и требованиями информационной политики продолжить укрепление материально-технической базы информационной работы, обратив особое внимание на</w:t>
      </w:r>
      <w:r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="00E611FC" w:rsidRPr="00F91ED2">
        <w:rPr>
          <w:rFonts w:ascii="Times New Roman" w:hAnsi="Times New Roman" w:cs="Times New Roman"/>
          <w:sz w:val="26"/>
          <w:szCs w:val="26"/>
        </w:rPr>
        <w:t>повсеместное создание сайтов профсоюзных организаций или страниц на сайтах образовательных учреждений или органов управления образованием для чего в течение 2017 года провести ревизию (анализ) состояния информационных ресурсов организаций Профсоюза;</w:t>
      </w:r>
    </w:p>
    <w:p w:rsidR="00E611FC" w:rsidRPr="00F91ED2" w:rsidRDefault="009C3678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6.7</w:t>
      </w:r>
      <w:r w:rsidR="00E611FC" w:rsidRPr="00F91ED2">
        <w:rPr>
          <w:rFonts w:ascii="Times New Roman" w:hAnsi="Times New Roman" w:cs="Times New Roman"/>
          <w:sz w:val="26"/>
          <w:szCs w:val="26"/>
        </w:rPr>
        <w:t>. Принять дополнительные меры по улучшению качества оформляемых протоколов комитетов и президиумов организаций Профсоюза, улучшения качества профсоюзной статистики и повышения  исполнительской дисциплины профсоюзных органов и актива в процессе выполнению принятых решений;</w:t>
      </w:r>
    </w:p>
    <w:p w:rsidR="00E611FC" w:rsidRPr="00F91ED2" w:rsidRDefault="00E611FC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1FC" w:rsidRPr="00F91ED2" w:rsidRDefault="009C3678" w:rsidP="00E611FC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ED2">
        <w:rPr>
          <w:rFonts w:ascii="Times New Roman" w:hAnsi="Times New Roman" w:cs="Times New Roman"/>
          <w:b/>
          <w:sz w:val="26"/>
          <w:szCs w:val="26"/>
        </w:rPr>
        <w:t>7</w:t>
      </w:r>
      <w:r w:rsidR="00E611FC" w:rsidRPr="00F91ED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91ED2">
        <w:rPr>
          <w:rFonts w:ascii="Times New Roman" w:hAnsi="Times New Roman" w:cs="Times New Roman"/>
          <w:b/>
          <w:sz w:val="26"/>
          <w:szCs w:val="26"/>
        </w:rPr>
        <w:t>М</w:t>
      </w:r>
      <w:r w:rsidR="00E611FC" w:rsidRPr="00F91ED2">
        <w:rPr>
          <w:rFonts w:ascii="Times New Roman" w:hAnsi="Times New Roman" w:cs="Times New Roman"/>
          <w:b/>
          <w:sz w:val="26"/>
          <w:szCs w:val="26"/>
        </w:rPr>
        <w:t xml:space="preserve">естным </w:t>
      </w:r>
      <w:r w:rsidRPr="00F91ED2">
        <w:rPr>
          <w:rFonts w:ascii="Times New Roman" w:hAnsi="Times New Roman" w:cs="Times New Roman"/>
          <w:b/>
          <w:sz w:val="26"/>
          <w:szCs w:val="26"/>
        </w:rPr>
        <w:t xml:space="preserve">и первичным </w:t>
      </w:r>
      <w:r w:rsidR="00E611FC" w:rsidRPr="00F91ED2">
        <w:rPr>
          <w:rFonts w:ascii="Times New Roman" w:hAnsi="Times New Roman" w:cs="Times New Roman"/>
          <w:b/>
          <w:sz w:val="26"/>
          <w:szCs w:val="26"/>
        </w:rPr>
        <w:t>организациям Профсоюза:</w:t>
      </w:r>
    </w:p>
    <w:p w:rsidR="00E611FC" w:rsidRPr="00F91ED2" w:rsidRDefault="009C3678" w:rsidP="00E611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7</w:t>
      </w:r>
      <w:r w:rsidR="00E611FC" w:rsidRPr="00F91ED2">
        <w:rPr>
          <w:rFonts w:ascii="Times New Roman" w:hAnsi="Times New Roman" w:cs="Times New Roman"/>
          <w:sz w:val="26"/>
          <w:szCs w:val="26"/>
        </w:rPr>
        <w:t xml:space="preserve">.1. В течение первого квартала 2017 года провести дополнительный анализ уровня работы и состояния ресурсной базы профсоюзных организаций, их выборных органов и составить списки  территориальных и первичных организаций </w:t>
      </w:r>
      <w:r w:rsidR="00E611FC" w:rsidRPr="00F91ED2">
        <w:rPr>
          <w:rFonts w:ascii="Times New Roman" w:hAnsi="Times New Roman" w:cs="Times New Roman"/>
          <w:sz w:val="26"/>
          <w:szCs w:val="26"/>
        </w:rPr>
        <w:lastRenderedPageBreak/>
        <w:t>Профсоюза, которым  требуется коренное улучшение организационного и финансового состояния, особенно в части охвата профсоюзным членством и  роста числа профсоюзных организаций в учреждениях образования. При этом особое внимание обратить на вовлечение в Профсоюз молодёжи.</w:t>
      </w:r>
    </w:p>
    <w:p w:rsidR="00E611FC" w:rsidRPr="00F91ED2" w:rsidRDefault="009C3678" w:rsidP="00E611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7</w:t>
      </w:r>
      <w:r w:rsidR="00E611FC" w:rsidRPr="00F91ED2">
        <w:rPr>
          <w:rFonts w:ascii="Times New Roman" w:hAnsi="Times New Roman" w:cs="Times New Roman"/>
          <w:sz w:val="26"/>
          <w:szCs w:val="26"/>
        </w:rPr>
        <w:t>.2. Выделить в деятельности первичных профсоюзных организаций  как целевую функцию работу по организации приёма в Профсоюз и мотивации профсоюзного членства. Рекомендовать ввести в структуру профсоюзных комитетов первичных профсоюзных организаций, численность которых не превышает 50% от работающих в коллективе,</w:t>
      </w:r>
      <w:r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="00E611FC" w:rsidRPr="00F91ED2">
        <w:rPr>
          <w:rFonts w:ascii="Times New Roman" w:hAnsi="Times New Roman" w:cs="Times New Roman"/>
          <w:sz w:val="26"/>
          <w:szCs w:val="26"/>
        </w:rPr>
        <w:t>ответственных за организацию приёма в Профсоюз и мотивацию профсоюзного членства. Организовать их активную деятельность через широкое</w:t>
      </w:r>
      <w:r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="00E611FC" w:rsidRPr="00F91ED2">
        <w:rPr>
          <w:rFonts w:ascii="Times New Roman" w:hAnsi="Times New Roman" w:cs="Times New Roman"/>
          <w:sz w:val="26"/>
          <w:szCs w:val="26"/>
        </w:rPr>
        <w:t>вовлечение в поиск и применение  индивидуальных форм работы в процессе защиты социально-трудовых прав и профессиональных интересов и участия в  разрешении</w:t>
      </w:r>
      <w:r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="00E611FC" w:rsidRPr="00F91ED2">
        <w:rPr>
          <w:rFonts w:ascii="Times New Roman" w:hAnsi="Times New Roman" w:cs="Times New Roman"/>
          <w:sz w:val="26"/>
          <w:szCs w:val="26"/>
        </w:rPr>
        <w:t xml:space="preserve">трудных жизненных ситуаций членов Профсоюза. </w:t>
      </w:r>
    </w:p>
    <w:p w:rsidR="00E611FC" w:rsidRPr="00F91ED2" w:rsidRDefault="00E611FC" w:rsidP="00E611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Для обеспечения беспрепятственной реализации полномочий  первичных профсоюзных организаций в части заключения коллективных договоров, согласования локальных актов, добиться к 2019 году охвата профсоюзным членством во всех  первичных профсоюзных организациях не менее 50%.</w:t>
      </w:r>
    </w:p>
    <w:p w:rsidR="00E611FC" w:rsidRPr="00F91ED2" w:rsidRDefault="0069570B" w:rsidP="00E611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7</w:t>
      </w:r>
      <w:r w:rsidR="00E611FC" w:rsidRPr="00F91ED2">
        <w:rPr>
          <w:rFonts w:ascii="Times New Roman" w:hAnsi="Times New Roman" w:cs="Times New Roman"/>
          <w:sz w:val="26"/>
          <w:szCs w:val="26"/>
        </w:rPr>
        <w:t xml:space="preserve">.3. В течение первого полугодия 2017 года провести оценку сети образовательных организаций </w:t>
      </w:r>
      <w:r w:rsidRPr="00F91ED2">
        <w:rPr>
          <w:rFonts w:ascii="Times New Roman" w:hAnsi="Times New Roman" w:cs="Times New Roman"/>
          <w:sz w:val="26"/>
          <w:szCs w:val="26"/>
        </w:rPr>
        <w:t>на уровне каждого</w:t>
      </w:r>
      <w:r w:rsidR="00E611FC" w:rsidRPr="00F91ED2">
        <w:rPr>
          <w:rFonts w:ascii="Times New Roman" w:hAnsi="Times New Roman" w:cs="Times New Roman"/>
          <w:sz w:val="26"/>
          <w:szCs w:val="26"/>
        </w:rPr>
        <w:t xml:space="preserve"> муниципалитета на предмет наличия в коллективах образовательных организаций</w:t>
      </w:r>
      <w:r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="00E611FC" w:rsidRPr="00F91ED2">
        <w:rPr>
          <w:rFonts w:ascii="Times New Roman" w:hAnsi="Times New Roman" w:cs="Times New Roman"/>
          <w:sz w:val="26"/>
          <w:szCs w:val="26"/>
        </w:rPr>
        <w:t>структурных  подразделений Общероссийского Профсоюза образования.</w:t>
      </w:r>
    </w:p>
    <w:p w:rsidR="00E611FC" w:rsidRPr="00F91ED2" w:rsidRDefault="0069570B" w:rsidP="00E611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7</w:t>
      </w:r>
      <w:r w:rsidR="00E611FC" w:rsidRPr="00F91ED2">
        <w:rPr>
          <w:rFonts w:ascii="Times New Roman" w:hAnsi="Times New Roman" w:cs="Times New Roman"/>
          <w:sz w:val="26"/>
          <w:szCs w:val="26"/>
        </w:rPr>
        <w:t>.4. Рекомендовать ввести в структуру комитетов местных организаций Профсоюза, действующих в муниципалитетах, в которых охват профсоюзным членством составляет менее 50% или имеется две и более образовательные организации, в которых нет организаций Общероссийского Профсоюза образования,  заместителей председателей местных организаций Профсоюза по организации приёма в Профсоюз и мотивации профсоюзного членства (на общественных началах).</w:t>
      </w:r>
    </w:p>
    <w:p w:rsidR="00E611FC" w:rsidRPr="00F91ED2" w:rsidRDefault="0069570B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7</w:t>
      </w:r>
      <w:r w:rsidR="00E611FC" w:rsidRPr="00F91ED2">
        <w:rPr>
          <w:rFonts w:ascii="Times New Roman" w:hAnsi="Times New Roman" w:cs="Times New Roman"/>
          <w:sz w:val="26"/>
          <w:szCs w:val="26"/>
        </w:rPr>
        <w:t>.5. Организовать в 2017-2018 годах на уровне местных профсоюзных организаций системную и эффективную работу по поиску и использованию новых социальных технологий в мотивационной работе, созданию новых первичных профсоюзных организаций в тех коллективах учреждений образования, где нет организаций Профсоюза, обратив особое внимание вовлечению в Профсоюз педагогических работников,</w:t>
      </w:r>
      <w:r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="00E611FC" w:rsidRPr="00F91ED2">
        <w:rPr>
          <w:rFonts w:ascii="Times New Roman" w:hAnsi="Times New Roman" w:cs="Times New Roman"/>
          <w:sz w:val="26"/>
          <w:szCs w:val="26"/>
        </w:rPr>
        <w:t>в том числе учреждений профессионального образования, учитывая недостаточный уровень охвата профсоюзным членством среди педагогических работников в целях повышения эффективности их социальной защиты.</w:t>
      </w:r>
    </w:p>
    <w:p w:rsidR="00E611FC" w:rsidRPr="00F91ED2" w:rsidRDefault="007730D8" w:rsidP="00E611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7</w:t>
      </w:r>
      <w:r w:rsidR="00E611FC" w:rsidRPr="00F91ED2">
        <w:rPr>
          <w:rFonts w:ascii="Times New Roman" w:hAnsi="Times New Roman" w:cs="Times New Roman"/>
          <w:sz w:val="26"/>
          <w:szCs w:val="26"/>
        </w:rPr>
        <w:t>.</w:t>
      </w:r>
      <w:r w:rsidRPr="00F91ED2">
        <w:rPr>
          <w:rFonts w:ascii="Times New Roman" w:hAnsi="Times New Roman" w:cs="Times New Roman"/>
          <w:sz w:val="26"/>
          <w:szCs w:val="26"/>
        </w:rPr>
        <w:t>6</w:t>
      </w:r>
      <w:r w:rsidR="00E611FC" w:rsidRPr="00F91ED2">
        <w:rPr>
          <w:rFonts w:ascii="Times New Roman" w:hAnsi="Times New Roman" w:cs="Times New Roman"/>
          <w:sz w:val="26"/>
          <w:szCs w:val="26"/>
        </w:rPr>
        <w:t>. Учитывая важность общепрофсоюзного проекта – «Открытый (публичный) отчёт выборного</w:t>
      </w:r>
      <w:r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="00E611FC" w:rsidRPr="00F91ED2">
        <w:rPr>
          <w:rFonts w:ascii="Times New Roman" w:hAnsi="Times New Roman" w:cs="Times New Roman"/>
          <w:sz w:val="26"/>
          <w:szCs w:val="26"/>
        </w:rPr>
        <w:t>коллегиального профсоюзного органа», обеспечить качественную и своевременную подготовку открытых отчётов выборных органов всех уровней профсоюзной структуры, а также их широкую доступность для членов Профсоюза через интернет-ресурсы, публикации на бумажных и иных носителях, размещение на стендах и сайтах, рассылку (при возможности) по личным электронным адресам членов</w:t>
      </w:r>
      <w:r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="00E611FC" w:rsidRPr="00F91ED2">
        <w:rPr>
          <w:rFonts w:ascii="Times New Roman" w:hAnsi="Times New Roman" w:cs="Times New Roman"/>
          <w:sz w:val="26"/>
          <w:szCs w:val="26"/>
        </w:rPr>
        <w:t>Профсоюза.</w:t>
      </w:r>
    </w:p>
    <w:p w:rsidR="00E611FC" w:rsidRPr="00F91ED2" w:rsidRDefault="007730D8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7</w:t>
      </w:r>
      <w:r w:rsidR="00E611FC" w:rsidRPr="00F91ED2">
        <w:rPr>
          <w:rFonts w:ascii="Times New Roman" w:hAnsi="Times New Roman" w:cs="Times New Roman"/>
          <w:sz w:val="26"/>
          <w:szCs w:val="26"/>
        </w:rPr>
        <w:t>.</w:t>
      </w:r>
      <w:r w:rsidRPr="00F91ED2">
        <w:rPr>
          <w:rFonts w:ascii="Times New Roman" w:hAnsi="Times New Roman" w:cs="Times New Roman"/>
          <w:sz w:val="26"/>
          <w:szCs w:val="26"/>
        </w:rPr>
        <w:t>7</w:t>
      </w:r>
      <w:r w:rsidR="00E611FC" w:rsidRPr="00F91ED2">
        <w:rPr>
          <w:rFonts w:ascii="Times New Roman" w:hAnsi="Times New Roman" w:cs="Times New Roman"/>
          <w:sz w:val="26"/>
          <w:szCs w:val="26"/>
        </w:rPr>
        <w:t>. В части укрепления финансовой устойчивости организаций Профсоюза совершенствовать и развивать предусмотренные действующим законодательством способы и методы пополнения профсоюзного бюджета.</w:t>
      </w:r>
    </w:p>
    <w:p w:rsidR="00E611FC" w:rsidRPr="00F91ED2" w:rsidRDefault="007730D8" w:rsidP="00E611F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F91ED2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7</w:t>
      </w:r>
      <w:r w:rsidR="00E611FC" w:rsidRPr="00F91ED2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.</w:t>
      </w:r>
      <w:r w:rsidRPr="00F91ED2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8</w:t>
      </w:r>
      <w:r w:rsidR="00E611FC" w:rsidRPr="00F91ED2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. В течение 2017 года продолжать переход  местных и первичных</w:t>
      </w:r>
      <w:r w:rsidR="00E611FC" w:rsidRPr="00F91ED2">
        <w:rPr>
          <w:rFonts w:ascii="Times New Roman" w:hAnsi="Times New Roman" w:cs="Times New Roman"/>
          <w:sz w:val="26"/>
          <w:szCs w:val="26"/>
        </w:rPr>
        <w:t xml:space="preserve"> профсоюзных организаций, обладающих правами территориальной организации </w:t>
      </w:r>
      <w:r w:rsidR="00E611FC" w:rsidRPr="00F91ED2">
        <w:rPr>
          <w:rFonts w:ascii="Times New Roman" w:hAnsi="Times New Roman" w:cs="Times New Roman"/>
          <w:sz w:val="26"/>
          <w:szCs w:val="26"/>
        </w:rPr>
        <w:lastRenderedPageBreak/>
        <w:t>Профсоюза,</w:t>
      </w:r>
      <w:r w:rsidR="00E611FC" w:rsidRPr="00F91ED2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 на автоматизированную систему ведения бухгалтерского учета и электронную сдачу</w:t>
      </w:r>
      <w:r w:rsidRPr="00F91ED2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 </w:t>
      </w:r>
      <w:r w:rsidR="00E611FC" w:rsidRPr="00F91ED2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отчетности.</w:t>
      </w:r>
    </w:p>
    <w:p w:rsidR="00E611FC" w:rsidRPr="00F91ED2" w:rsidRDefault="00C02A38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ED2">
        <w:rPr>
          <w:rFonts w:ascii="Times New Roman" w:hAnsi="Times New Roman" w:cs="Times New Roman"/>
          <w:b/>
          <w:sz w:val="26"/>
          <w:szCs w:val="26"/>
        </w:rPr>
        <w:t>8</w:t>
      </w:r>
      <w:r w:rsidR="00E611FC" w:rsidRPr="00F91ED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91ED2">
        <w:rPr>
          <w:rFonts w:ascii="Times New Roman" w:hAnsi="Times New Roman" w:cs="Times New Roman"/>
          <w:b/>
          <w:sz w:val="26"/>
          <w:szCs w:val="26"/>
        </w:rPr>
        <w:t>Президиуму Кировской областной организации Профсоюза:</w:t>
      </w:r>
    </w:p>
    <w:p w:rsidR="00E611FC" w:rsidRPr="00F91ED2" w:rsidRDefault="00E611FC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b/>
          <w:sz w:val="26"/>
          <w:szCs w:val="26"/>
        </w:rPr>
        <w:t xml:space="preserve">13.1. </w:t>
      </w:r>
      <w:r w:rsidR="00D67B41" w:rsidRPr="00F91ED2">
        <w:rPr>
          <w:rFonts w:ascii="Times New Roman" w:hAnsi="Times New Roman" w:cs="Times New Roman"/>
          <w:b/>
          <w:sz w:val="26"/>
          <w:szCs w:val="26"/>
        </w:rPr>
        <w:t>п</w:t>
      </w:r>
      <w:r w:rsidRPr="00F91ED2">
        <w:rPr>
          <w:rFonts w:ascii="Times New Roman" w:hAnsi="Times New Roman" w:cs="Times New Roman"/>
          <w:sz w:val="26"/>
          <w:szCs w:val="26"/>
        </w:rPr>
        <w:t>одготовить во втором полугодии 2018 года (к очередным отчётам и выборам в Профсоюзе) предложения по внесению изменений в порядок выдвижения кандидатур на должности  председателей организаций Профсоюза всех уровней профсоюзной структуры;</w:t>
      </w:r>
    </w:p>
    <w:p w:rsidR="004C3100" w:rsidRPr="00F91ED2" w:rsidRDefault="004C3100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1FC" w:rsidRPr="00F91ED2" w:rsidRDefault="004C3100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9</w:t>
      </w:r>
      <w:r w:rsidR="00E611FC" w:rsidRPr="00F91ED2">
        <w:rPr>
          <w:rFonts w:ascii="Times New Roman" w:hAnsi="Times New Roman" w:cs="Times New Roman"/>
          <w:sz w:val="26"/>
          <w:szCs w:val="26"/>
        </w:rPr>
        <w:t>. Контрольно-ревизионным комиссиям местных и первичных профсоюзных организаций,</w:t>
      </w:r>
      <w:r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="00E611FC" w:rsidRPr="00F91ED2">
        <w:rPr>
          <w:rFonts w:ascii="Times New Roman" w:hAnsi="Times New Roman" w:cs="Times New Roman"/>
          <w:sz w:val="26"/>
          <w:szCs w:val="26"/>
        </w:rPr>
        <w:t>обладающих правами территориальной организации Профсоюза,</w:t>
      </w:r>
      <w:r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="00E611FC" w:rsidRPr="00F91ED2">
        <w:rPr>
          <w:rFonts w:ascii="Times New Roman" w:hAnsi="Times New Roman" w:cs="Times New Roman"/>
          <w:sz w:val="26"/>
          <w:szCs w:val="26"/>
        </w:rPr>
        <w:t>обратить особое внимание на:</w:t>
      </w:r>
    </w:p>
    <w:p w:rsidR="00E611FC" w:rsidRPr="00F91ED2" w:rsidRDefault="00E611FC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 xml:space="preserve"> состояние учета членов Профсоюза, практику оформления и хранения протоколов выборных коллегиальных профсоюзных органов, сохранность документов;</w:t>
      </w:r>
    </w:p>
    <w:p w:rsidR="00E611FC" w:rsidRPr="00F91ED2" w:rsidRDefault="00E611FC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достоверность показателей годовых</w:t>
      </w:r>
      <w:r w:rsidR="004C3100"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Pr="00F91ED2">
        <w:rPr>
          <w:rFonts w:ascii="Times New Roman" w:hAnsi="Times New Roman" w:cs="Times New Roman"/>
          <w:sz w:val="26"/>
          <w:szCs w:val="26"/>
        </w:rPr>
        <w:t>статистических</w:t>
      </w:r>
      <w:r w:rsidR="004C3100"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Pr="00F91ED2">
        <w:rPr>
          <w:rFonts w:ascii="Times New Roman" w:hAnsi="Times New Roman" w:cs="Times New Roman"/>
          <w:sz w:val="26"/>
          <w:szCs w:val="26"/>
        </w:rPr>
        <w:t>и финансовых отчётов</w:t>
      </w:r>
      <w:r w:rsidR="004C3100"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Pr="00F91ED2">
        <w:rPr>
          <w:rFonts w:ascii="Times New Roman" w:hAnsi="Times New Roman" w:cs="Times New Roman"/>
          <w:sz w:val="26"/>
          <w:szCs w:val="26"/>
        </w:rPr>
        <w:t>организаций Профсоюза;</w:t>
      </w:r>
    </w:p>
    <w:p w:rsidR="00E611FC" w:rsidRPr="00F91ED2" w:rsidRDefault="00E611FC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 xml:space="preserve"> соблюдение  размеров отчисления</w:t>
      </w:r>
      <w:r w:rsidR="004C3100"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Pr="00F91ED2">
        <w:rPr>
          <w:rFonts w:ascii="Times New Roman" w:hAnsi="Times New Roman" w:cs="Times New Roman"/>
          <w:sz w:val="26"/>
          <w:szCs w:val="26"/>
        </w:rPr>
        <w:t>членских профсоюзных взносов, утвержденных соответствующими коллегиальными профсоюзными органами;</w:t>
      </w:r>
    </w:p>
    <w:p w:rsidR="00E611FC" w:rsidRPr="00F91ED2" w:rsidRDefault="00E611FC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  <w:t xml:space="preserve">соблюдение </w:t>
      </w:r>
      <w:r w:rsidRPr="00F91ED2">
        <w:rPr>
          <w:rFonts w:ascii="Times New Roman" w:hAnsi="Times New Roman" w:cs="Times New Roman"/>
          <w:sz w:val="26"/>
          <w:szCs w:val="26"/>
        </w:rPr>
        <w:t>целевых показателей расходования профсоюзного бюджета организаций Профсоюза</w:t>
      </w:r>
      <w:r w:rsidR="004C3100"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Pr="00F91ED2">
        <w:rPr>
          <w:rFonts w:ascii="Times New Roman" w:hAnsi="Times New Roman" w:cs="Times New Roman"/>
          <w:sz w:val="26"/>
          <w:szCs w:val="26"/>
        </w:rPr>
        <w:t>по приоритетным направлениям деятельности;</w:t>
      </w:r>
    </w:p>
    <w:p w:rsidR="00E611FC" w:rsidRPr="00F91ED2" w:rsidRDefault="00E611FC" w:rsidP="00E611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 xml:space="preserve">соблюдение установленных «Положением о контрольно-ревизионных органах Профсоюза работников народного образования и науки Российской Федерации» (утверждено постановлением </w:t>
      </w:r>
      <w:r w:rsidRPr="00F91ED2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F91ED2">
        <w:rPr>
          <w:rFonts w:ascii="Times New Roman" w:hAnsi="Times New Roman" w:cs="Times New Roman"/>
          <w:sz w:val="26"/>
          <w:szCs w:val="26"/>
        </w:rPr>
        <w:t xml:space="preserve"> Съезда Профсоюза) требований к</w:t>
      </w:r>
      <w:r w:rsidR="004C3100"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Pr="00F91ED2">
        <w:rPr>
          <w:rFonts w:ascii="Times New Roman" w:hAnsi="Times New Roman" w:cs="Times New Roman"/>
          <w:sz w:val="26"/>
          <w:szCs w:val="26"/>
        </w:rPr>
        <w:t xml:space="preserve">периодичности </w:t>
      </w:r>
      <w:r w:rsidR="004C3100"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Pr="00F91ED2">
        <w:rPr>
          <w:rFonts w:ascii="Times New Roman" w:hAnsi="Times New Roman" w:cs="Times New Roman"/>
          <w:sz w:val="26"/>
          <w:szCs w:val="26"/>
        </w:rPr>
        <w:t>проведения</w:t>
      </w:r>
      <w:r w:rsidR="004C3100"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Pr="00F91ED2">
        <w:rPr>
          <w:rFonts w:ascii="Times New Roman" w:hAnsi="Times New Roman" w:cs="Times New Roman"/>
          <w:sz w:val="26"/>
          <w:szCs w:val="26"/>
        </w:rPr>
        <w:t>проверок ревизуемых организаций Профсоюза;</w:t>
      </w:r>
    </w:p>
    <w:p w:rsidR="00E611FC" w:rsidRPr="00F91ED2" w:rsidRDefault="00E611FC" w:rsidP="00E611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с целью экономии профсоюзных средств активнее внедрять формы и методы</w:t>
      </w:r>
      <w:r w:rsidR="004C3100" w:rsidRPr="00F91ED2">
        <w:rPr>
          <w:rFonts w:ascii="Times New Roman" w:hAnsi="Times New Roman" w:cs="Times New Roman"/>
          <w:sz w:val="26"/>
          <w:szCs w:val="26"/>
        </w:rPr>
        <w:t xml:space="preserve"> </w:t>
      </w:r>
      <w:r w:rsidRPr="00F91ED2">
        <w:rPr>
          <w:rFonts w:ascii="Times New Roman" w:hAnsi="Times New Roman" w:cs="Times New Roman"/>
          <w:sz w:val="26"/>
          <w:szCs w:val="26"/>
        </w:rPr>
        <w:t>документарной проверки.</w:t>
      </w:r>
    </w:p>
    <w:p w:rsidR="00E611FC" w:rsidRPr="00F91ED2" w:rsidRDefault="00E611FC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D2">
        <w:rPr>
          <w:rFonts w:ascii="Times New Roman" w:hAnsi="Times New Roman" w:cs="Times New Roman"/>
          <w:sz w:val="26"/>
          <w:szCs w:val="26"/>
        </w:rPr>
        <w:t>15. </w:t>
      </w:r>
      <w:r w:rsidR="000574C8">
        <w:rPr>
          <w:rFonts w:ascii="Times New Roman" w:hAnsi="Times New Roman" w:cs="Times New Roman"/>
          <w:sz w:val="26"/>
          <w:szCs w:val="26"/>
        </w:rPr>
        <w:t xml:space="preserve"> </w:t>
      </w:r>
      <w:r w:rsidRPr="00F91ED2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</w:t>
      </w:r>
      <w:r w:rsidR="004C3100" w:rsidRPr="00F91ED2">
        <w:rPr>
          <w:rFonts w:ascii="Times New Roman" w:hAnsi="Times New Roman" w:cs="Times New Roman"/>
          <w:sz w:val="26"/>
          <w:szCs w:val="26"/>
        </w:rPr>
        <w:t xml:space="preserve">Президиум Кировской областной организации Профсоюза </w:t>
      </w:r>
      <w:r w:rsidRPr="00F91ED2">
        <w:rPr>
          <w:rFonts w:ascii="Times New Roman" w:hAnsi="Times New Roman" w:cs="Times New Roman"/>
          <w:sz w:val="26"/>
          <w:szCs w:val="26"/>
        </w:rPr>
        <w:t xml:space="preserve">и Председателя </w:t>
      </w:r>
      <w:r w:rsidR="006E7C78" w:rsidRPr="00F91ED2">
        <w:rPr>
          <w:rFonts w:ascii="Times New Roman" w:hAnsi="Times New Roman" w:cs="Times New Roman"/>
          <w:sz w:val="26"/>
          <w:szCs w:val="26"/>
        </w:rPr>
        <w:t>Кировской областной организации Профсоюза</w:t>
      </w:r>
      <w:r w:rsidRPr="00F91ED2">
        <w:rPr>
          <w:rFonts w:ascii="Times New Roman" w:hAnsi="Times New Roman" w:cs="Times New Roman"/>
          <w:sz w:val="26"/>
          <w:szCs w:val="26"/>
        </w:rPr>
        <w:t>.</w:t>
      </w:r>
    </w:p>
    <w:p w:rsidR="00E611FC" w:rsidRPr="00F91ED2" w:rsidRDefault="00E611FC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1FC" w:rsidRPr="00F91ED2" w:rsidRDefault="00E611FC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1FC" w:rsidRPr="00F91ED2" w:rsidRDefault="00E611FC" w:rsidP="00E611FC">
      <w:pPr>
        <w:ind w:firstLine="709"/>
        <w:jc w:val="both"/>
        <w:rPr>
          <w:rFonts w:ascii="Times New Roman" w:eastAsia="Calibri" w:hAnsi="Times New Roman" w:cs="Times New Roman"/>
          <w:bCs/>
          <w:kern w:val="0"/>
          <w:sz w:val="26"/>
          <w:szCs w:val="26"/>
          <w:lang w:eastAsia="en-US" w:bidi="ar-SA"/>
        </w:rPr>
      </w:pPr>
    </w:p>
    <w:p w:rsidR="00E611FC" w:rsidRPr="00F91ED2" w:rsidRDefault="00E611FC" w:rsidP="00E611FC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E611FC" w:rsidRPr="00F91ED2" w:rsidRDefault="00E611FC" w:rsidP="006E7C78">
      <w:pPr>
        <w:jc w:val="both"/>
        <w:rPr>
          <w:rFonts w:ascii="Times New Roman" w:hAnsi="Times New Roman"/>
          <w:bCs/>
          <w:sz w:val="26"/>
          <w:szCs w:val="26"/>
        </w:rPr>
      </w:pPr>
      <w:r w:rsidRPr="00F91ED2">
        <w:rPr>
          <w:rFonts w:ascii="Times New Roman" w:hAnsi="Times New Roman"/>
          <w:bCs/>
          <w:sz w:val="26"/>
          <w:szCs w:val="26"/>
        </w:rPr>
        <w:t>Председатель </w:t>
      </w:r>
      <w:r w:rsidR="006E7C78" w:rsidRPr="00F91ED2">
        <w:rPr>
          <w:rFonts w:ascii="Times New Roman" w:hAnsi="Times New Roman"/>
          <w:bCs/>
          <w:sz w:val="26"/>
          <w:szCs w:val="26"/>
        </w:rPr>
        <w:t xml:space="preserve"> </w:t>
      </w:r>
    </w:p>
    <w:p w:rsidR="006E7C78" w:rsidRPr="00F91ED2" w:rsidRDefault="006E7C78" w:rsidP="006E7C78">
      <w:pPr>
        <w:jc w:val="both"/>
        <w:rPr>
          <w:rFonts w:ascii="Times New Roman" w:hAnsi="Times New Roman"/>
          <w:bCs/>
          <w:sz w:val="26"/>
          <w:szCs w:val="26"/>
        </w:rPr>
      </w:pPr>
      <w:r w:rsidRPr="00F91ED2">
        <w:rPr>
          <w:rFonts w:ascii="Times New Roman" w:hAnsi="Times New Roman"/>
          <w:bCs/>
          <w:sz w:val="26"/>
          <w:szCs w:val="26"/>
        </w:rPr>
        <w:t xml:space="preserve">Кировской областной </w:t>
      </w:r>
    </w:p>
    <w:p w:rsidR="006E7C78" w:rsidRPr="00F91ED2" w:rsidRDefault="000574C8" w:rsidP="006E7C78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noProof/>
          <w:sz w:val="26"/>
          <w:szCs w:val="2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8.35pt;margin-top:-16.05pt;width:91.6pt;height:30.9pt;z-index:251659264">
            <v:imagedata r:id="rId8" o:title="" gain="6.25" blacklevel="-21626f" grayscale="t" bilevel="t"/>
          </v:shape>
        </w:pict>
      </w:r>
      <w:r>
        <w:rPr>
          <w:rFonts w:ascii="Times New Roman" w:hAnsi="Times New Roman"/>
          <w:bCs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7306310</wp:posOffset>
            </wp:positionV>
            <wp:extent cx="1163320" cy="3924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6000" contrast="8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C78" w:rsidRPr="00F91ED2">
        <w:rPr>
          <w:rFonts w:ascii="Times New Roman" w:hAnsi="Times New Roman"/>
          <w:bCs/>
          <w:sz w:val="26"/>
          <w:szCs w:val="26"/>
        </w:rPr>
        <w:t>организации Профсоюза</w:t>
      </w:r>
      <w:r w:rsidR="006E7C78" w:rsidRPr="00F91ED2">
        <w:rPr>
          <w:rFonts w:ascii="Times New Roman" w:hAnsi="Times New Roman"/>
          <w:bCs/>
          <w:sz w:val="26"/>
          <w:szCs w:val="26"/>
        </w:rPr>
        <w:tab/>
      </w:r>
      <w:r w:rsidR="006E7C78" w:rsidRPr="00F91ED2">
        <w:rPr>
          <w:rFonts w:ascii="Times New Roman" w:hAnsi="Times New Roman"/>
          <w:bCs/>
          <w:sz w:val="26"/>
          <w:szCs w:val="26"/>
        </w:rPr>
        <w:tab/>
      </w:r>
      <w:r w:rsidR="006E7C78" w:rsidRPr="00F91ED2">
        <w:rPr>
          <w:rFonts w:ascii="Times New Roman" w:hAnsi="Times New Roman"/>
          <w:bCs/>
          <w:sz w:val="26"/>
          <w:szCs w:val="26"/>
        </w:rPr>
        <w:tab/>
      </w:r>
      <w:r w:rsidR="00F91ED2">
        <w:rPr>
          <w:rFonts w:ascii="Times New Roman" w:hAnsi="Times New Roman"/>
          <w:bCs/>
          <w:sz w:val="26"/>
          <w:szCs w:val="26"/>
        </w:rPr>
        <w:tab/>
      </w:r>
      <w:r w:rsidR="006E7C78" w:rsidRPr="00F91ED2">
        <w:rPr>
          <w:rFonts w:ascii="Times New Roman" w:hAnsi="Times New Roman"/>
          <w:bCs/>
          <w:sz w:val="26"/>
          <w:szCs w:val="26"/>
        </w:rPr>
        <w:tab/>
      </w:r>
      <w:r w:rsidR="006E7C78" w:rsidRPr="00F91ED2">
        <w:rPr>
          <w:rFonts w:ascii="Times New Roman" w:hAnsi="Times New Roman"/>
          <w:bCs/>
          <w:sz w:val="26"/>
          <w:szCs w:val="26"/>
        </w:rPr>
        <w:tab/>
        <w:t>Т.А. Макеева</w:t>
      </w:r>
    </w:p>
    <w:p w:rsidR="00E611FC" w:rsidRPr="00F91ED2" w:rsidRDefault="00E611FC" w:rsidP="00E611F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42D10" w:rsidRPr="00F91ED2" w:rsidRDefault="00842D10">
      <w:pPr>
        <w:rPr>
          <w:sz w:val="26"/>
          <w:szCs w:val="26"/>
        </w:rPr>
      </w:pPr>
    </w:p>
    <w:sectPr w:rsidR="00842D10" w:rsidRPr="00F91ED2" w:rsidSect="00F91ED2">
      <w:footerReference w:type="default" r:id="rId10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709" w:rsidRDefault="00400709" w:rsidP="008A72C5">
      <w:r>
        <w:separator/>
      </w:r>
    </w:p>
  </w:endnote>
  <w:endnote w:type="continuationSeparator" w:id="1">
    <w:p w:rsidR="00400709" w:rsidRDefault="00400709" w:rsidP="008A7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7948746"/>
    </w:sdtPr>
    <w:sdtContent>
      <w:p w:rsidR="00F36BE7" w:rsidRDefault="001874B3">
        <w:pPr>
          <w:pStyle w:val="a4"/>
          <w:jc w:val="center"/>
        </w:pPr>
        <w:r>
          <w:fldChar w:fldCharType="begin"/>
        </w:r>
        <w:r w:rsidR="00F91ED2">
          <w:instrText>PAGE   \* MERGEFORMAT</w:instrText>
        </w:r>
        <w:r>
          <w:fldChar w:fldCharType="separate"/>
        </w:r>
        <w:r w:rsidR="000574C8">
          <w:rPr>
            <w:noProof/>
          </w:rPr>
          <w:t>1</w:t>
        </w:r>
        <w:r>
          <w:fldChar w:fldCharType="end"/>
        </w:r>
      </w:p>
    </w:sdtContent>
  </w:sdt>
  <w:p w:rsidR="00F36BE7" w:rsidRDefault="004007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709" w:rsidRDefault="00400709" w:rsidP="008A72C5">
      <w:r>
        <w:separator/>
      </w:r>
    </w:p>
  </w:footnote>
  <w:footnote w:type="continuationSeparator" w:id="1">
    <w:p w:rsidR="00400709" w:rsidRDefault="00400709" w:rsidP="008A7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146C6E"/>
    <w:multiLevelType w:val="hybridMultilevel"/>
    <w:tmpl w:val="6DBE8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1FC"/>
    <w:rsid w:val="00035E6D"/>
    <w:rsid w:val="000574C8"/>
    <w:rsid w:val="000C38DA"/>
    <w:rsid w:val="001874B3"/>
    <w:rsid w:val="001A2949"/>
    <w:rsid w:val="001B758A"/>
    <w:rsid w:val="002B2BB1"/>
    <w:rsid w:val="00400709"/>
    <w:rsid w:val="00457A7F"/>
    <w:rsid w:val="004C3100"/>
    <w:rsid w:val="005316A5"/>
    <w:rsid w:val="0066117D"/>
    <w:rsid w:val="0069570B"/>
    <w:rsid w:val="006C32B7"/>
    <w:rsid w:val="006E7C78"/>
    <w:rsid w:val="007730D8"/>
    <w:rsid w:val="007E3B88"/>
    <w:rsid w:val="00842D10"/>
    <w:rsid w:val="008A72C5"/>
    <w:rsid w:val="009B4243"/>
    <w:rsid w:val="009C3678"/>
    <w:rsid w:val="00B63FAE"/>
    <w:rsid w:val="00C02A38"/>
    <w:rsid w:val="00C507C6"/>
    <w:rsid w:val="00C8254B"/>
    <w:rsid w:val="00D67B41"/>
    <w:rsid w:val="00DF5B26"/>
    <w:rsid w:val="00E611FC"/>
    <w:rsid w:val="00F9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FC"/>
    <w:pPr>
      <w:widowControl w:val="0"/>
      <w:suppressAutoHyphens/>
      <w:spacing w:after="0" w:line="240" w:lineRule="auto"/>
      <w:jc w:val="left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E611F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11FC"/>
    <w:rPr>
      <w:rFonts w:ascii="Cambria" w:eastAsia="Arial Unicode MS" w:hAnsi="Cambria" w:cs="Times New Roman"/>
      <w:b/>
      <w:bCs/>
      <w:kern w:val="1"/>
      <w:sz w:val="26"/>
      <w:szCs w:val="26"/>
      <w:lang w:eastAsia="hi-IN" w:bidi="hi-IN"/>
    </w:rPr>
  </w:style>
  <w:style w:type="paragraph" w:styleId="a3">
    <w:name w:val="List Paragraph"/>
    <w:basedOn w:val="a"/>
    <w:qFormat/>
    <w:rsid w:val="00E611F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611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611FC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611FC"/>
  </w:style>
  <w:style w:type="paragraph" w:styleId="a6">
    <w:name w:val="Balloon Text"/>
    <w:basedOn w:val="a"/>
    <w:link w:val="a7"/>
    <w:uiPriority w:val="99"/>
    <w:semiHidden/>
    <w:unhideWhenUsed/>
    <w:rsid w:val="00E611FC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611F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Dereck</dc:creator>
  <cp:lastModifiedBy>Dereck</cp:lastModifiedBy>
  <cp:revision>6</cp:revision>
  <cp:lastPrinted>2017-03-14T13:23:00Z</cp:lastPrinted>
  <dcterms:created xsi:type="dcterms:W3CDTF">2017-03-01T06:19:00Z</dcterms:created>
  <dcterms:modified xsi:type="dcterms:W3CDTF">2017-05-18T13:38:00Z</dcterms:modified>
</cp:coreProperties>
</file>